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1" w:rsidRDefault="00CD0F51" w:rsidP="00CD0F51">
      <w:pPr>
        <w:widowControl w:val="0"/>
        <w:autoSpaceDE w:val="0"/>
        <w:autoSpaceDN w:val="0"/>
        <w:adjustRightInd w:val="0"/>
        <w:rPr>
          <w:rFonts w:ascii="Arvo" w:hAnsi="Arvo" w:cs="Arvo"/>
          <w:color w:val="0F1B39"/>
          <w:sz w:val="30"/>
          <w:szCs w:val="30"/>
        </w:rPr>
      </w:pPr>
      <w:r>
        <w:rPr>
          <w:rFonts w:ascii="Arvo" w:hAnsi="Arvo" w:cs="Arvo"/>
          <w:b/>
          <w:bCs/>
          <w:color w:val="0F1B39"/>
          <w:sz w:val="30"/>
          <w:szCs w:val="30"/>
        </w:rPr>
        <w:t>Strategic Goal for Language and Literature:</w:t>
      </w:r>
    </w:p>
    <w:p w:rsidR="00CD0F51" w:rsidRDefault="00CD0F51" w:rsidP="00CD0F51">
      <w:pPr>
        <w:widowControl w:val="0"/>
        <w:autoSpaceDE w:val="0"/>
        <w:autoSpaceDN w:val="0"/>
        <w:adjustRightInd w:val="0"/>
        <w:rPr>
          <w:rFonts w:ascii="Arvo" w:hAnsi="Arvo" w:cs="Arvo"/>
          <w:color w:val="0F1B39"/>
          <w:sz w:val="30"/>
          <w:szCs w:val="30"/>
        </w:rPr>
      </w:pPr>
      <w:r>
        <w:rPr>
          <w:rFonts w:ascii="Arvo" w:hAnsi="Arvo" w:cs="Arvo"/>
          <w:b/>
          <w:bCs/>
          <w:color w:val="0F1B39"/>
          <w:sz w:val="30"/>
          <w:szCs w:val="30"/>
        </w:rPr>
        <w:t> 90%</w:t>
      </w:r>
      <w:r>
        <w:rPr>
          <w:rFonts w:ascii="Arvo" w:hAnsi="Arvo" w:cs="Arvo"/>
          <w:color w:val="0F1B39"/>
          <w:sz w:val="30"/>
          <w:szCs w:val="30"/>
        </w:rPr>
        <w:t xml:space="preserve"> of all students will earn a score that is proficient or </w:t>
      </w:r>
      <w:bookmarkStart w:id="0" w:name="_GoBack"/>
      <w:bookmarkEnd w:id="0"/>
      <w:r>
        <w:rPr>
          <w:rFonts w:ascii="Arvo" w:hAnsi="Arvo" w:cs="Arvo"/>
          <w:color w:val="0F1B39"/>
          <w:sz w:val="30"/>
          <w:szCs w:val="30"/>
        </w:rPr>
        <w:t>above on the District Reading Assessment.</w:t>
      </w:r>
    </w:p>
    <w:p w:rsidR="00CD0F51" w:rsidRDefault="00CD0F51" w:rsidP="00CD0F51">
      <w:pPr>
        <w:widowControl w:val="0"/>
        <w:autoSpaceDE w:val="0"/>
        <w:autoSpaceDN w:val="0"/>
        <w:adjustRightInd w:val="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widowControl w:val="0"/>
        <w:autoSpaceDE w:val="0"/>
        <w:autoSpaceDN w:val="0"/>
        <w:adjustRightInd w:val="0"/>
        <w:rPr>
          <w:rFonts w:ascii="Arvo" w:hAnsi="Arvo" w:cs="Arvo"/>
          <w:color w:val="0F1B39"/>
          <w:sz w:val="30"/>
          <w:szCs w:val="30"/>
        </w:rPr>
      </w:pPr>
      <w:r>
        <w:rPr>
          <w:rFonts w:ascii="Arvo" w:hAnsi="Arvo" w:cs="Arvo"/>
          <w:b/>
          <w:bCs/>
          <w:color w:val="0F1B39"/>
          <w:sz w:val="30"/>
          <w:szCs w:val="30"/>
        </w:rPr>
        <w:t>Anchor Standards for Language and Literature</w:t>
      </w:r>
    </w:p>
    <w:p w:rsidR="00CD0F51" w:rsidRPr="00CD0F51" w:rsidRDefault="00CD0F51" w:rsidP="00CD0F51">
      <w:pPr>
        <w:pStyle w:val="ListParagraph"/>
        <w:numPr>
          <w:ilvl w:val="0"/>
          <w:numId w:val="1"/>
        </w:numPr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Find and use strong examples within the text to support my analysis of it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 2. Draw logical inferences from the text 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3. Find a theme or central idea of a text 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4. Recognize how theme is developed throughout the plot 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5. Provide a summary of the text 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6. Analyze how the character develops through the story 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7. Analyze how the author used characterization to develop the theme and plot 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8. Analyze how characters interact with each other throughout the story 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9. Analyze the sequence of events and/or development of information 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10. Analyze how the author presents information 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  <w:r w:rsidRPr="00CD0F51">
        <w:rPr>
          <w:rFonts w:ascii="Arvo" w:hAnsi="Arvo" w:cs="Arvo"/>
          <w:color w:val="0F1B39"/>
          <w:sz w:val="30"/>
          <w:szCs w:val="30"/>
        </w:rPr>
        <w:t>11. Make connections and references to the ideas and/or events being introduced and developed </w:t>
      </w:r>
    </w:p>
    <w:p w:rsidR="00CD0F51" w:rsidRDefault="00CD0F51" w:rsidP="00CD0F51">
      <w:pPr>
        <w:ind w:left="360"/>
        <w:rPr>
          <w:rFonts w:ascii="Arvo" w:hAnsi="Arvo" w:cs="Arvo"/>
          <w:color w:val="0F1B39"/>
          <w:sz w:val="30"/>
          <w:szCs w:val="30"/>
        </w:rPr>
      </w:pPr>
    </w:p>
    <w:p w:rsidR="00927FE9" w:rsidRDefault="00CD0F51" w:rsidP="00CD0F51">
      <w:pPr>
        <w:ind w:left="360"/>
      </w:pPr>
      <w:r w:rsidRPr="00CD0F51">
        <w:rPr>
          <w:rFonts w:ascii="Arvo" w:hAnsi="Arvo" w:cs="Arvo"/>
          <w:color w:val="0F1B39"/>
          <w:sz w:val="30"/>
          <w:szCs w:val="30"/>
        </w:rPr>
        <w:lastRenderedPageBreak/>
        <w:t>12. Identify and analyze how the author organizes the information of the text to get the central idea across to the reader</w:t>
      </w:r>
    </w:p>
    <w:sectPr w:rsidR="00927FE9" w:rsidSect="00EC10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vo">
    <w:panose1 w:val="02000000000000000000"/>
    <w:charset w:val="00"/>
    <w:family w:val="auto"/>
    <w:pitch w:val="variable"/>
    <w:sig w:usb0="800000A7" w:usb1="00000041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730"/>
    <w:multiLevelType w:val="hybridMultilevel"/>
    <w:tmpl w:val="6466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1"/>
    <w:rsid w:val="00927FE9"/>
    <w:rsid w:val="00CD0F51"/>
    <w:rsid w:val="00E0359E"/>
    <w:rsid w:val="00EC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5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Macintosh Word</Application>
  <DocSecurity>0</DocSecurity>
  <Lines>7</Lines>
  <Paragraphs>1</Paragraphs>
  <ScaleCrop>false</ScaleCrop>
  <Company>UCSD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2014-08-21T19:45:00Z</dcterms:created>
  <dcterms:modified xsi:type="dcterms:W3CDTF">2014-08-21T19:47:00Z</dcterms:modified>
</cp:coreProperties>
</file>