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7" w:rsidRPr="00A804A7" w:rsidRDefault="00801AE7" w:rsidP="00801AE7">
      <w:pPr>
        <w:rPr>
          <w:b/>
        </w:rPr>
      </w:pPr>
      <w:r w:rsidRPr="00A804A7">
        <w:rPr>
          <w:b/>
        </w:rPr>
        <w:t>Three sounds for ED</w:t>
      </w:r>
    </w:p>
    <w:p w:rsidR="00801AE7" w:rsidRPr="00A804A7" w:rsidRDefault="00801AE7" w:rsidP="00801AE7">
      <w:pPr>
        <w:rPr>
          <w:b/>
        </w:rPr>
      </w:pPr>
      <w:r w:rsidRPr="00A804A7">
        <w:rPr>
          <w:b/>
        </w:rPr>
        <w:t>Tune: Pop Goes the Weasel</w:t>
      </w:r>
    </w:p>
    <w:p w:rsidR="00801AE7" w:rsidRDefault="00801AE7" w:rsidP="00801AE7">
      <w:hyperlink r:id="rId5" w:history="1">
        <w:r w:rsidRPr="000B35A0">
          <w:rPr>
            <w:rStyle w:val="Hyperlink"/>
          </w:rPr>
          <w:t>https://www.youtube.com/watch?v=B8x4YC0hx5U</w:t>
        </w:r>
      </w:hyperlink>
    </w:p>
    <w:p w:rsidR="00801AE7" w:rsidRDefault="00801AE7" w:rsidP="00801AE7"/>
    <w:p w:rsidR="00801AE7" w:rsidRDefault="00801AE7" w:rsidP="00801AE7">
      <w:r>
        <w:t>There are three sounds for e-d</w:t>
      </w:r>
    </w:p>
    <w:p w:rsidR="00801AE7" w:rsidRDefault="00801AE7" w:rsidP="00801AE7">
      <w:r>
        <w:t>We’re going to learn them now</w:t>
      </w:r>
    </w:p>
    <w:p w:rsidR="00801AE7" w:rsidRDefault="00801AE7" w:rsidP="00801AE7">
      <w:r>
        <w:t>So e-d can say “d”  “t”  “</w:t>
      </w:r>
      <w:proofErr w:type="spellStart"/>
      <w:r>
        <w:t>ed</w:t>
      </w:r>
      <w:proofErr w:type="spellEnd"/>
      <w:r>
        <w:t xml:space="preserve">” </w:t>
      </w:r>
    </w:p>
    <w:p w:rsidR="00801AE7" w:rsidRDefault="00801AE7" w:rsidP="00801AE7">
      <w:r>
        <w:t xml:space="preserve">And I’ll show you how! </w:t>
      </w:r>
    </w:p>
    <w:p w:rsidR="00801AE7" w:rsidRDefault="00801AE7" w:rsidP="00801AE7"/>
    <w:p w:rsidR="00801AE7" w:rsidRDefault="00801AE7" w:rsidP="00801AE7">
      <w:r>
        <w:t>“</w:t>
      </w:r>
      <w:proofErr w:type="gramStart"/>
      <w:r>
        <w:t>d</w:t>
      </w:r>
      <w:proofErr w:type="gramEnd"/>
      <w:r>
        <w:t>” is for most words</w:t>
      </w:r>
    </w:p>
    <w:p w:rsidR="00801AE7" w:rsidRDefault="00801AE7" w:rsidP="00801AE7">
      <w:proofErr w:type="gramStart"/>
      <w:r>
        <w:t>but</w:t>
      </w:r>
      <w:proofErr w:type="gramEnd"/>
      <w:r>
        <w:t xml:space="preserve"> “t” is for the voiceless </w:t>
      </w:r>
    </w:p>
    <w:p w:rsidR="00801AE7" w:rsidRDefault="00801AE7" w:rsidP="00801AE7"/>
    <w:p w:rsidR="00801AE7" w:rsidRDefault="00801AE7" w:rsidP="00801AE7">
      <w:r>
        <w:t xml:space="preserve">When words end in a /d/ or /t/, </w:t>
      </w:r>
    </w:p>
    <w:p w:rsidR="00801AE7" w:rsidRDefault="00801AE7" w:rsidP="00801AE7">
      <w:r>
        <w:t>Use “</w:t>
      </w:r>
      <w:proofErr w:type="spellStart"/>
      <w:r>
        <w:t>ed</w:t>
      </w:r>
      <w:proofErr w:type="spellEnd"/>
      <w:r>
        <w:t xml:space="preserve">” and no more stress! </w:t>
      </w:r>
    </w:p>
    <w:p w:rsidR="008D437B" w:rsidRDefault="008D437B">
      <w:bookmarkStart w:id="0" w:name="_GoBack"/>
      <w:bookmarkEnd w:id="0"/>
    </w:p>
    <w:sectPr w:rsidR="008D437B" w:rsidSect="008D43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E7"/>
    <w:rsid w:val="00801AE7"/>
    <w:rsid w:val="008D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72E7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A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A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B8x4YC0hx5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Macintosh Word</Application>
  <DocSecurity>0</DocSecurity>
  <Lines>2</Lines>
  <Paragraphs>1</Paragraphs>
  <ScaleCrop>false</ScaleCrop>
  <Company>UCSD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TechComm</dc:creator>
  <cp:keywords/>
  <dc:description/>
  <cp:lastModifiedBy>TechComm</cp:lastModifiedBy>
  <cp:revision>1</cp:revision>
  <dcterms:created xsi:type="dcterms:W3CDTF">2016-02-13T19:06:00Z</dcterms:created>
  <dcterms:modified xsi:type="dcterms:W3CDTF">2016-02-13T19:07:00Z</dcterms:modified>
</cp:coreProperties>
</file>